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הכדורגל - המגרש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המגרש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העמדות השונות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הבסיסיים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מסגרת עם 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רק ברחבת העונשין שלו/ה, לא בכל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על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מטרת המשחק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העמדה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(שומר/ת שהכדור לא ייכנס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(עוצר/ת התקפות של היריבים)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(מקשר/ת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(מנסה להבקיע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המשחק נפתח מעיגול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 בועט בכדור לכיוון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עובר את קו השער בין הקורות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נקבע שער, והמשחק נפתח שוב מעיגול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עמדה ויסביר/תסביר בקצרה מה מושך אותו/ה בה, תוך שימוש בתיאור התפקיד מהדף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השוער/ת, רק ברחבת העונשין שלו/ה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צהוב הוא אזהרה, אדום הוא הרחקה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 ושחקניות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באייקונים ובציורי המגרש מהדף כדי להמחיש את המושגים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שמות העמדות לפני מילוי הדף, כדי לחזק את הביטחון של כל התלמידים והתלמידות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ולדון יחד בתפקיד של כל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הכדורגל - המגרש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המגרש, העמדות של השחקנים והשחקניות, והחוקים הבסיסיים של כדורגל. כולם, בנות ובנים, יכולים לשחק בכל עמדה.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קרן  ·  שופט/ת  ·  שער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רשאי/ת לגעת בכדור בידיים ברחבת העונשין שלו/ה?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שחקנים ושחקניות משחקים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ממה עשוי 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מסגרת עם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דגל 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לשוער/ת מותר לגעת בכדור בידיים, בכל 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אדום פירושו הרחקה מהמשחק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המשחק היא להכניס כדור לשער היריבים יותר פעמים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כדור שעובר את קו השער בין הקורות -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מהפינה בועטים בעיטת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מקפיד/ה על החוקים ושורק/ת על עבירות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העמדה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עוצר/ת התקפות של היריבים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שומר/ת שהכדור לא ייכנס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מקשר/ת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עובר את קו השער בין הקורות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נקבע שער, והמשחק נפתח שוב מעיגול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נפתח מעיגול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שחקן בועט בכדור לכיוון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משפטים: איזו עמדה הייתם רוצים לשחק בה - שוער/ת, מגן/ה, קשר/ית או חלוץ/ה? 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מותר/ת לגעת בכדור בידיים, והיכן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כרטיס צהוב לכרטיס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הכדורגל - המגרש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